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aleway Medium" w:cs="Raleway Medium" w:eastAsia="Raleway Medium" w:hAnsi="Raleway Medium"/>
          <w:sz w:val="28"/>
          <w:szCs w:val="28"/>
          <w:u w:val="none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highlight w:val="white"/>
          <w:rtl w:val="0"/>
        </w:rPr>
        <w:t xml:space="preserve">Қоршаған орта жағдайының мониторингі 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ҚРҰ “Қазгидромет”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 </w:t>
      </w:r>
      <w:hyperlink r:id="rId6">
        <w:r w:rsidDel="00000000" w:rsidR="00000000" w:rsidRPr="00000000">
          <w:rPr>
            <w:rFonts w:ascii="Raleway Medium" w:cs="Raleway Medium" w:eastAsia="Raleway Medium" w:hAnsi="Raleway Medium"/>
            <w:color w:val="1155cc"/>
            <w:sz w:val="28"/>
            <w:szCs w:val="28"/>
            <w:u w:val="single"/>
            <w:rtl w:val="0"/>
          </w:rPr>
          <w:t xml:space="preserve">https://www.kazhydromet.kz/ecology/monitoring-sostoyaniya-okruzhayuschey-sredy</w:t>
        </w:r>
      </w:hyperlink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aleway Medium" w:cs="Raleway Medium" w:eastAsia="Raleway Medium" w:hAnsi="Raleway Medium"/>
          <w:sz w:val="28"/>
          <w:szCs w:val="28"/>
          <w:u w:val="none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Жылдық ақпараттық бюллетень ҚРҰ “Қазгидромет” </w:t>
      </w:r>
      <w:hyperlink r:id="rId7">
        <w:r w:rsidDel="00000000" w:rsidR="00000000" w:rsidRPr="00000000">
          <w:rPr>
            <w:rFonts w:ascii="Raleway Medium" w:cs="Raleway Medium" w:eastAsia="Raleway Medium" w:hAnsi="Raleway Medium"/>
            <w:color w:val="2200cc"/>
            <w:sz w:val="28"/>
            <w:szCs w:val="28"/>
            <w:highlight w:val="white"/>
            <w:u w:val="single"/>
            <w:rtl w:val="0"/>
          </w:rPr>
          <w:t xml:space="preserve">https://kazhydromet.kz/uploads/files_calendar/3223/file/64128715125d5rk-fevral-2023-russ.pdf</w:t>
        </w:r>
      </w:hyperlink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aleway Medium" w:cs="Raleway Medium" w:eastAsia="Raleway Medium" w:hAnsi="Raleway Medium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highlight w:val="white"/>
          <w:rtl w:val="0"/>
        </w:rPr>
        <w:t xml:space="preserve">Airkaz платформасы </w:t>
      </w:r>
      <w:hyperlink r:id="rId8">
        <w:r w:rsidDel="00000000" w:rsidR="00000000" w:rsidRPr="00000000">
          <w:rPr>
            <w:rFonts w:ascii="Raleway Medium" w:cs="Raleway Medium" w:eastAsia="Raleway Medium" w:hAnsi="Raleway Medium"/>
            <w:color w:val="2200cc"/>
            <w:sz w:val="28"/>
            <w:szCs w:val="28"/>
            <w:highlight w:val="white"/>
            <w:u w:val="single"/>
            <w:rtl w:val="0"/>
          </w:rPr>
          <w:t xml:space="preserve">https://airkaz.org/almaty.php</w:t>
        </w:r>
      </w:hyperlink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aleway Medium" w:cs="Raleway Medium" w:eastAsia="Raleway Medium" w:hAnsi="Raleway Medium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highlight w:val="white"/>
          <w:rtl w:val="0"/>
        </w:rPr>
        <w:t xml:space="preserve">Airkaz қолдаңбасы </w:t>
      </w:r>
      <w:hyperlink r:id="rId9">
        <w:r w:rsidDel="00000000" w:rsidR="00000000" w:rsidRPr="00000000">
          <w:rPr>
            <w:rFonts w:ascii="Raleway Medium" w:cs="Raleway Medium" w:eastAsia="Raleway Medium" w:hAnsi="Raleway Medium"/>
            <w:color w:val="2200cc"/>
            <w:sz w:val="28"/>
            <w:szCs w:val="28"/>
            <w:highlight w:val="white"/>
            <w:u w:val="single"/>
            <w:rtl w:val="0"/>
          </w:rPr>
          <w:t xml:space="preserve">https://play.google.com/store/apps/details?id=kz.khm.airkz&amp;hl=ru</w:t>
        </w:r>
      </w:hyperlink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aleway Medium" w:cs="Raleway Medium" w:eastAsia="Raleway Medium" w:hAnsi="Raleway Medium"/>
          <w:sz w:val="28"/>
          <w:szCs w:val="28"/>
          <w:u w:val="none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ҚРҰ “Қазгидромет”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 картасы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highlight w:val="white"/>
          <w:rtl w:val="0"/>
        </w:rPr>
        <w:t xml:space="preserve"> </w:t>
      </w:r>
      <w:hyperlink r:id="rId10">
        <w:r w:rsidDel="00000000" w:rsidR="00000000" w:rsidRPr="00000000">
          <w:rPr>
            <w:rFonts w:ascii="Raleway Medium" w:cs="Raleway Medium" w:eastAsia="Raleway Medium" w:hAnsi="Raleway Medium"/>
            <w:color w:val="2200cc"/>
            <w:sz w:val="28"/>
            <w:szCs w:val="28"/>
            <w:highlight w:val="white"/>
            <w:u w:val="single"/>
            <w:rtl w:val="0"/>
          </w:rPr>
          <w:t xml:space="preserve">http://ecodata.kz:3838/app_dem_visual/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aleway Medium" w:cs="Raleway Medium" w:eastAsia="Raleway Medium" w:hAnsi="Raleway Medium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highlight w:val="white"/>
          <w:rtl w:val="0"/>
        </w:rPr>
        <w:t xml:space="preserve">IQAir платформасы  </w:t>
      </w:r>
      <w:hyperlink r:id="rId11">
        <w:r w:rsidDel="00000000" w:rsidR="00000000" w:rsidRPr="00000000">
          <w:rPr>
            <w:rFonts w:ascii="Raleway Medium" w:cs="Raleway Medium" w:eastAsia="Raleway Medium" w:hAnsi="Raleway Medium"/>
            <w:color w:val="2200cc"/>
            <w:sz w:val="28"/>
            <w:szCs w:val="28"/>
            <w:highlight w:val="white"/>
            <w:u w:val="single"/>
            <w:rtl w:val="0"/>
          </w:rPr>
          <w:t xml:space="preserve">https://www.iqair.com/ru/kazakhstan/almaty-qalasy/almaty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aleway Medium" w:cs="Raleway Medium" w:eastAsia="Raleway Medium" w:hAnsi="Raleway Medium"/>
          <w:sz w:val="28"/>
          <w:szCs w:val="28"/>
          <w:u w:val="none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Sensor.Community платформасы</w:t>
      </w:r>
      <w:r w:rsidDel="00000000" w:rsidR="00000000" w:rsidRPr="00000000">
        <w:rPr>
          <w:rFonts w:ascii="Raleway Medium" w:cs="Raleway Medium" w:eastAsia="Raleway Medium" w:hAnsi="Raleway Medium"/>
          <w:color w:val="374151"/>
          <w:sz w:val="28"/>
          <w:szCs w:val="28"/>
          <w:rtl w:val="0"/>
        </w:rPr>
        <w:t xml:space="preserve">  </w:t>
      </w:r>
      <w:hyperlink r:id="rId12">
        <w:r w:rsidDel="00000000" w:rsidR="00000000" w:rsidRPr="00000000">
          <w:rPr>
            <w:rFonts w:ascii="Raleway Medium" w:cs="Raleway Medium" w:eastAsia="Raleway Medium" w:hAnsi="Raleway Medium"/>
            <w:color w:val="2200cc"/>
            <w:sz w:val="28"/>
            <w:szCs w:val="28"/>
            <w:highlight w:val="white"/>
            <w:u w:val="single"/>
            <w:rtl w:val="0"/>
          </w:rPr>
          <w:t xml:space="preserve">https://maps.sensor.community/#3/40.00/15.00</w:t>
        </w:r>
      </w:hyperlink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aleway Medium" w:cs="Raleway Medium" w:eastAsia="Raleway Medium" w:hAnsi="Raleway Medium"/>
          <w:sz w:val="28"/>
          <w:szCs w:val="28"/>
          <w:u w:val="none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Загрязненный воздух опасен для беременных жещин и может повлиять на развитие мозга плода.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left="720" w:firstLine="0"/>
        <w:rPr>
          <w:rFonts w:ascii="Raleway Medium" w:cs="Raleway Medium" w:eastAsia="Raleway Medium" w:hAnsi="Raleway Medium"/>
          <w:sz w:val="28"/>
          <w:szCs w:val="28"/>
        </w:rPr>
      </w:pPr>
      <w:hyperlink r:id="rId13">
        <w:r w:rsidDel="00000000" w:rsidR="00000000" w:rsidRPr="00000000">
          <w:rPr>
            <w:rFonts w:ascii="Raleway Medium" w:cs="Raleway Medium" w:eastAsia="Raleway Medium" w:hAnsi="Raleway Medium"/>
            <w:color w:val="2200cc"/>
            <w:sz w:val="28"/>
            <w:szCs w:val="28"/>
            <w:u w:val="single"/>
            <w:rtl w:val="0"/>
          </w:rPr>
          <w:t xml:space="preserve">https://www.who.int/news-room/spotlight/how-air-pollution-is-destroying-our-health</w:t>
        </w:r>
      </w:hyperlink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aleway Medium" w:cs="Raleway Medium" w:eastAsia="Raleway Medium" w:hAnsi="Raleway Medium"/>
          <w:sz w:val="28"/>
          <w:szCs w:val="28"/>
          <w:u w:val="none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Международное эпидемиологическое исследование “CORE” показало, что в Казахстане более высокая распространенность ХОБЛ, астмы по сравнению с Украиной и Азербайджаном.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720" w:firstLine="0"/>
        <w:rPr>
          <w:rFonts w:ascii="Raleway Medium" w:cs="Raleway Medium" w:eastAsia="Raleway Medium" w:hAnsi="Raleway Medium"/>
          <w:sz w:val="28"/>
          <w:szCs w:val="28"/>
        </w:rPr>
      </w:pPr>
      <w:hyperlink r:id="rId14">
        <w:r w:rsidDel="00000000" w:rsidR="00000000" w:rsidRPr="00000000">
          <w:rPr>
            <w:rFonts w:ascii="Raleway Medium" w:cs="Raleway Medium" w:eastAsia="Raleway Medium" w:hAnsi="Raleway Medium"/>
            <w:color w:val="2200cc"/>
            <w:sz w:val="28"/>
            <w:szCs w:val="28"/>
            <w:u w:val="single"/>
            <w:rtl w:val="0"/>
          </w:rPr>
          <w:t xml:space="preserve">https://www.ncbi.nlm.nih.gov/pmc/articles/PMC5791247/</w:t>
        </w:r>
      </w:hyperlink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qair.com/ru/kazakhstan/almaty-qalasy/almaty" TargetMode="External"/><Relationship Id="rId10" Type="http://schemas.openxmlformats.org/officeDocument/2006/relationships/hyperlink" Target="http://ecodata.kz:3838/app_dem_visual/" TargetMode="External"/><Relationship Id="rId13" Type="http://schemas.openxmlformats.org/officeDocument/2006/relationships/hyperlink" Target="https://www.who.int/news-room/spotlight/how-air-pollution-is-destroying-our-health" TargetMode="External"/><Relationship Id="rId12" Type="http://schemas.openxmlformats.org/officeDocument/2006/relationships/hyperlink" Target="https://maps.sensor.community/#3/40.00/15.0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lay.google.com/store/apps/details?id=kz.khm.airkz&amp;hl=ru" TargetMode="External"/><Relationship Id="rId14" Type="http://schemas.openxmlformats.org/officeDocument/2006/relationships/hyperlink" Target="https://www.ncbi.nlm.nih.gov/pmc/articles/PMC5791247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azhydromet.kz/ecology/monitoring-sostoyaniya-okruzhayuschey-sredy" TargetMode="External"/><Relationship Id="rId7" Type="http://schemas.openxmlformats.org/officeDocument/2006/relationships/hyperlink" Target="https://kazhydromet.kz/uploads/files_calendar/3223/file/64128715125d5rk-fevral-2023-russ.pdf" TargetMode="External"/><Relationship Id="rId8" Type="http://schemas.openxmlformats.org/officeDocument/2006/relationships/hyperlink" Target="https://airkaz.org/almaty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Medium-regular.ttf"/><Relationship Id="rId2" Type="http://schemas.openxmlformats.org/officeDocument/2006/relationships/font" Target="fonts/RalewayMedium-bold.ttf"/><Relationship Id="rId3" Type="http://schemas.openxmlformats.org/officeDocument/2006/relationships/font" Target="fonts/RalewayMedium-italic.ttf"/><Relationship Id="rId4" Type="http://schemas.openxmlformats.org/officeDocument/2006/relationships/font" Target="fonts/Raleway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